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E15AEB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E15AEB">
        <w:rPr>
          <w:b/>
          <w:sz w:val="24"/>
          <w:szCs w:val="24"/>
        </w:rPr>
        <w:t>АННОТАЦИЯ К РАБОЧЕЙ ПРОГРАММЕ</w:t>
      </w:r>
    </w:p>
    <w:p w:rsidR="005C47C5" w:rsidRPr="00E15AEB" w:rsidRDefault="00712A92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ЕН 01</w:t>
      </w:r>
      <w:r w:rsidR="005C47C5" w:rsidRPr="00E15AEB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МАТЕ</w:t>
      </w:r>
      <w:r w:rsidR="004F4590" w:rsidRPr="00E15AEB">
        <w:rPr>
          <w:b/>
          <w:sz w:val="24"/>
          <w:szCs w:val="24"/>
        </w:rPr>
        <w:t>МАТИКА</w:t>
      </w:r>
      <w:r w:rsidR="005C47C5" w:rsidRPr="00E15AEB">
        <w:rPr>
          <w:b/>
          <w:sz w:val="24"/>
          <w:szCs w:val="24"/>
        </w:rPr>
        <w:t>»</w:t>
      </w:r>
    </w:p>
    <w:p w:rsidR="005C47C5" w:rsidRPr="00E15AEB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E15AEB">
        <w:rPr>
          <w:b/>
          <w:sz w:val="24"/>
          <w:szCs w:val="24"/>
        </w:rPr>
        <w:t xml:space="preserve">по специальности </w:t>
      </w:r>
      <w:r w:rsidR="00712A92" w:rsidRPr="00712A92">
        <w:rPr>
          <w:b/>
          <w:sz w:val="24"/>
          <w:szCs w:val="24"/>
        </w:rPr>
        <w:t>08.02.05 «СТРОИТЕЛЬСТВО И ЭКСПЛУАТАЦИЯ АВТОМОБИЛЬНЫХ ДОРОГ И АЭРОДРОМОВ»</w:t>
      </w:r>
    </w:p>
    <w:p w:rsidR="00E15AEB" w:rsidRPr="00E15AEB" w:rsidRDefault="00E15AEB" w:rsidP="00E15AEB">
      <w:pPr>
        <w:ind w:firstLine="525"/>
        <w:rPr>
          <w:sz w:val="24"/>
          <w:szCs w:val="24"/>
        </w:rPr>
      </w:pPr>
      <w:r w:rsidRPr="00E15AEB">
        <w:rPr>
          <w:sz w:val="24"/>
          <w:szCs w:val="24"/>
        </w:rPr>
        <w:t>Рабочая пр</w:t>
      </w:r>
      <w:r w:rsidR="00712A92">
        <w:rPr>
          <w:sz w:val="24"/>
          <w:szCs w:val="24"/>
        </w:rPr>
        <w:t>ограмма учебной дисциплины ЕН 01</w:t>
      </w:r>
      <w:r w:rsidRPr="00E15AEB">
        <w:rPr>
          <w:sz w:val="24"/>
          <w:szCs w:val="24"/>
        </w:rPr>
        <w:t xml:space="preserve"> «</w:t>
      </w:r>
      <w:r w:rsidR="00712A92">
        <w:rPr>
          <w:sz w:val="24"/>
          <w:szCs w:val="24"/>
        </w:rPr>
        <w:t>Мате</w:t>
      </w:r>
      <w:r w:rsidRPr="00E15AEB">
        <w:rPr>
          <w:sz w:val="24"/>
          <w:szCs w:val="24"/>
        </w:rPr>
        <w:t xml:space="preserve">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r w:rsidR="00BB2BEB" w:rsidRPr="00BB2BEB">
        <w:rPr>
          <w:bCs/>
          <w:sz w:val="24"/>
          <w:szCs w:val="24"/>
        </w:rPr>
        <w:t xml:space="preserve">08.02.05 «Строительство и эксплуатация автомобильных дорог и аэродромов» (утв. приказом </w:t>
      </w:r>
      <w:proofErr w:type="spellStart"/>
      <w:r w:rsidR="00BB2BEB" w:rsidRPr="00BB2BEB">
        <w:rPr>
          <w:bCs/>
          <w:sz w:val="24"/>
          <w:szCs w:val="24"/>
        </w:rPr>
        <w:t>Минобрнауки</w:t>
      </w:r>
      <w:proofErr w:type="spellEnd"/>
      <w:r w:rsidR="00BB2BEB" w:rsidRPr="00BB2BEB">
        <w:rPr>
          <w:bCs/>
          <w:sz w:val="24"/>
          <w:szCs w:val="24"/>
        </w:rPr>
        <w:t xml:space="preserve"> России от 11.01.2018 N 25).</w:t>
      </w:r>
    </w:p>
    <w:p w:rsidR="008B6410" w:rsidRPr="00E15AEB" w:rsidRDefault="008B6410" w:rsidP="005778FD">
      <w:pPr>
        <w:ind w:firstLine="708"/>
        <w:rPr>
          <w:rFonts w:eastAsia="Times New Roman"/>
          <w:sz w:val="24"/>
          <w:szCs w:val="24"/>
        </w:rPr>
      </w:pPr>
      <w:r w:rsidRPr="00E15AEB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E15AEB">
        <w:rPr>
          <w:sz w:val="24"/>
          <w:szCs w:val="24"/>
        </w:rPr>
        <w:t>обучающимися</w:t>
      </w:r>
      <w:proofErr w:type="gramEnd"/>
      <w:r w:rsidRPr="00E15AEB">
        <w:rPr>
          <w:sz w:val="24"/>
          <w:szCs w:val="24"/>
        </w:rPr>
        <w:t xml:space="preserve"> осваиваются умения 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0348"/>
        <w:gridCol w:w="2977"/>
      </w:tblGrid>
      <w:tr w:rsidR="00BB2BEB" w:rsidRPr="00965204" w:rsidTr="00BB2BEB">
        <w:tc>
          <w:tcPr>
            <w:tcW w:w="1384" w:type="dxa"/>
          </w:tcPr>
          <w:p w:rsidR="00BB2BEB" w:rsidRPr="00D97CC0" w:rsidRDefault="00BB2BEB" w:rsidP="00C933DC">
            <w:pPr>
              <w:spacing w:after="120" w:line="480" w:lineRule="auto"/>
              <w:contextualSpacing/>
              <w:rPr>
                <w:b/>
                <w:szCs w:val="28"/>
              </w:rPr>
            </w:pPr>
            <w:r w:rsidRPr="00D97CC0">
              <w:rPr>
                <w:b/>
                <w:szCs w:val="28"/>
              </w:rPr>
              <w:t xml:space="preserve">Код ПК, </w:t>
            </w:r>
            <w:proofErr w:type="gramStart"/>
            <w:r w:rsidRPr="00D97CC0">
              <w:rPr>
                <w:b/>
                <w:szCs w:val="28"/>
              </w:rPr>
              <w:t>ОК</w:t>
            </w:r>
            <w:proofErr w:type="gramEnd"/>
          </w:p>
        </w:tc>
        <w:tc>
          <w:tcPr>
            <w:tcW w:w="10348" w:type="dxa"/>
          </w:tcPr>
          <w:p w:rsidR="00BB2BEB" w:rsidRPr="00D97CC0" w:rsidRDefault="00BB2BEB" w:rsidP="00C933DC">
            <w:pPr>
              <w:spacing w:after="120" w:line="480" w:lineRule="auto"/>
              <w:contextualSpacing/>
              <w:rPr>
                <w:b/>
                <w:szCs w:val="28"/>
              </w:rPr>
            </w:pPr>
            <w:r w:rsidRPr="00D97CC0">
              <w:rPr>
                <w:b/>
                <w:szCs w:val="28"/>
              </w:rPr>
              <w:t>Умения</w:t>
            </w:r>
          </w:p>
        </w:tc>
        <w:tc>
          <w:tcPr>
            <w:tcW w:w="2977" w:type="dxa"/>
          </w:tcPr>
          <w:p w:rsidR="00BB2BEB" w:rsidRPr="00D97CC0" w:rsidRDefault="00BB2BEB" w:rsidP="00C933DC">
            <w:pPr>
              <w:spacing w:after="120" w:line="480" w:lineRule="auto"/>
              <w:contextualSpacing/>
              <w:rPr>
                <w:b/>
                <w:szCs w:val="28"/>
              </w:rPr>
            </w:pPr>
            <w:r w:rsidRPr="00D97CC0">
              <w:rPr>
                <w:b/>
                <w:szCs w:val="28"/>
              </w:rPr>
              <w:t>Знания</w:t>
            </w:r>
          </w:p>
        </w:tc>
      </w:tr>
      <w:tr w:rsidR="00BB2BEB" w:rsidRPr="00965204" w:rsidTr="00BB2BEB">
        <w:tc>
          <w:tcPr>
            <w:tcW w:w="1384" w:type="dxa"/>
          </w:tcPr>
          <w:p w:rsidR="00BB2BEB" w:rsidRPr="00BB2BEB" w:rsidRDefault="00BB2BEB" w:rsidP="00B865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contextualSpacing/>
            </w:pPr>
            <w:r w:rsidRPr="00C41566">
              <w:t>ОК</w:t>
            </w:r>
            <w:proofErr w:type="gramStart"/>
            <w:r w:rsidRPr="00C41566">
              <w:t>1</w:t>
            </w:r>
            <w:proofErr w:type="gramEnd"/>
            <w:r w:rsidRPr="00C41566">
              <w:t xml:space="preserve">, ОК2, ОК3, ОК7, ОК9, </w:t>
            </w:r>
            <w:r>
              <w:t xml:space="preserve">ОК11, </w:t>
            </w:r>
            <w:r w:rsidRPr="00C41566">
              <w:t>ПК1.1, ПК</w:t>
            </w:r>
            <w:r>
              <w:t>1.3, ПК1.4, ПК3.2, ПК3.3, ПК4.3</w:t>
            </w:r>
          </w:p>
        </w:tc>
        <w:tc>
          <w:tcPr>
            <w:tcW w:w="10348" w:type="dxa"/>
          </w:tcPr>
          <w:p w:rsidR="00BB2BEB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t>решать прикладные задачи с использованием элементов дифференциального и интегрального исчисления;</w:t>
            </w:r>
          </w:p>
          <w:p w:rsidR="00BB2BEB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rPr>
                <w:rFonts w:eastAsia="Calibri"/>
                <w:sz w:val="24"/>
                <w:szCs w:val="28"/>
                <w:lang w:eastAsia="ar-SA"/>
              </w:rPr>
              <w:t xml:space="preserve"> </w:t>
            </w:r>
            <w:r w:rsidRPr="00D97CC0">
              <w:t xml:space="preserve">решать простейшие дифференциальные уравнения в частных производных; </w:t>
            </w:r>
          </w:p>
          <w:p w:rsidR="00BB2BEB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t xml:space="preserve">находить значения функций с помощью ряда </w:t>
            </w:r>
            <w:proofErr w:type="spellStart"/>
            <w:r w:rsidRPr="00D97CC0">
              <w:t>Маклорена</w:t>
            </w:r>
            <w:proofErr w:type="spellEnd"/>
            <w:r w:rsidRPr="00D97CC0">
              <w:t>;</w:t>
            </w:r>
          </w:p>
          <w:p w:rsidR="00BB2BEB" w:rsidRPr="00D97CC0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t>решать простейшие задачи, используя элементы теории вероятности;</w:t>
            </w:r>
          </w:p>
          <w:p w:rsidR="00BB2BEB" w:rsidRPr="00D97CC0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t>находить функции распределения случайной вероятности;</w:t>
            </w:r>
          </w:p>
          <w:p w:rsidR="00BB2BEB" w:rsidRPr="00D97CC0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D97CC0">
              <w:t>использовать метод Эйлера для численного решения дифференциальных уравнений;</w:t>
            </w:r>
          </w:p>
          <w:p w:rsidR="00BB2BEB" w:rsidRPr="00A75E55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A75E55">
              <w:t xml:space="preserve">находить </w:t>
            </w:r>
            <w:r w:rsidRPr="00D97CC0">
              <w:t>аналитическое выражение производной по табличным данным;</w:t>
            </w:r>
            <w:r w:rsidRPr="00A75E55">
              <w:t xml:space="preserve"> </w:t>
            </w:r>
          </w:p>
          <w:p w:rsidR="00BB2BEB" w:rsidRPr="00BB2BEB" w:rsidRDefault="00BB2BEB" w:rsidP="00BB2BEB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6" w:hanging="142"/>
              <w:rPr>
                <w:rFonts w:eastAsia="Calibri"/>
                <w:sz w:val="24"/>
                <w:szCs w:val="28"/>
                <w:lang w:eastAsia="ar-SA"/>
              </w:rPr>
            </w:pPr>
            <w:r w:rsidRPr="00A75E55">
              <w:t>решать обыкновенные дифференциальные уравнения.</w:t>
            </w:r>
          </w:p>
        </w:tc>
        <w:tc>
          <w:tcPr>
            <w:tcW w:w="2977" w:type="dxa"/>
          </w:tcPr>
          <w:p w:rsidR="00BB2BEB" w:rsidRPr="00C41566" w:rsidRDefault="00BB2BEB" w:rsidP="00BB2BEB">
            <w:pPr>
              <w:numPr>
                <w:ilvl w:val="0"/>
                <w:numId w:val="3"/>
              </w:numPr>
              <w:tabs>
                <w:tab w:val="left" w:pos="317"/>
                <w:tab w:val="left" w:pos="45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5"/>
              <w:contextualSpacing/>
              <w:jc w:val="left"/>
            </w:pPr>
            <w:r w:rsidRPr="00C41566">
              <w:t>основных понятий и методов мат</w:t>
            </w:r>
            <w:r w:rsidRPr="00C41566">
              <w:t>е</w:t>
            </w:r>
            <w:r w:rsidRPr="00C41566">
              <w:t>матического анализа, дискретной математики, теории вероятности и м</w:t>
            </w:r>
            <w:r w:rsidRPr="00C41566">
              <w:t>а</w:t>
            </w:r>
            <w:r w:rsidRPr="00C41566">
              <w:t>тематической статистики;</w:t>
            </w:r>
          </w:p>
          <w:p w:rsidR="00BB2BEB" w:rsidRPr="00A75E55" w:rsidRDefault="00B86564" w:rsidP="00B865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5"/>
              <w:contextualSpacing/>
            </w:pPr>
            <w:r>
              <w:t>-</w:t>
            </w:r>
            <w:r w:rsidR="00BB2BEB" w:rsidRPr="00C41566">
              <w:t>основных численных методов реш</w:t>
            </w:r>
            <w:r w:rsidR="00BB2BEB" w:rsidRPr="00C41566">
              <w:t>е</w:t>
            </w:r>
            <w:r w:rsidR="00BB2BEB" w:rsidRPr="00C41566">
              <w:t>ния прикладных задач.</w:t>
            </w:r>
            <w:bookmarkStart w:id="0" w:name="_GoBack"/>
            <w:bookmarkEnd w:id="0"/>
          </w:p>
        </w:tc>
      </w:tr>
    </w:tbl>
    <w:p w:rsidR="00BB2BEB" w:rsidRDefault="00BB2BEB" w:rsidP="008B6410">
      <w:pPr>
        <w:ind w:firstLine="567"/>
        <w:rPr>
          <w:sz w:val="24"/>
          <w:szCs w:val="24"/>
        </w:rPr>
      </w:pPr>
    </w:p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>На основании протокола № 8 от 16.02.23 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8B6410" w:rsidRPr="00E15AEB" w:rsidRDefault="008B6410" w:rsidP="008B6410">
      <w:pPr>
        <w:ind w:firstLine="567"/>
        <w:rPr>
          <w:sz w:val="24"/>
          <w:szCs w:val="24"/>
        </w:rPr>
      </w:pPr>
      <w:r w:rsidRPr="00E15AEB">
        <w:rPr>
          <w:sz w:val="24"/>
          <w:szCs w:val="24"/>
        </w:rPr>
        <w:t xml:space="preserve">ЛР 13 </w:t>
      </w:r>
      <w:proofErr w:type="gramStart"/>
      <w:r w:rsidRPr="00E15AEB">
        <w:rPr>
          <w:sz w:val="24"/>
          <w:szCs w:val="24"/>
        </w:rPr>
        <w:t>Способный</w:t>
      </w:r>
      <w:proofErr w:type="gramEnd"/>
      <w:r w:rsidRPr="00E15AEB">
        <w:rPr>
          <w:sz w:val="24"/>
          <w:szCs w:val="24"/>
        </w:rPr>
        <w:t xml:space="preserve">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</w:r>
    </w:p>
    <w:p w:rsidR="00784342" w:rsidRPr="00E15AEB" w:rsidRDefault="00784342" w:rsidP="002B1026">
      <w:pPr>
        <w:spacing w:before="240"/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>Наименование разделов рабочей программы учебной дисциплины</w:t>
      </w:r>
      <w:r w:rsidR="008C0DA9" w:rsidRPr="00E15AEB">
        <w:rPr>
          <w:rFonts w:cs="Times New Roman"/>
          <w:sz w:val="24"/>
          <w:szCs w:val="24"/>
        </w:rPr>
        <w:t xml:space="preserve"> «</w:t>
      </w:r>
      <w:r w:rsidR="00BB2BEB">
        <w:rPr>
          <w:rFonts w:cs="Times New Roman"/>
          <w:sz w:val="24"/>
          <w:szCs w:val="24"/>
        </w:rPr>
        <w:t>МАТЕ</w:t>
      </w:r>
      <w:r w:rsidR="002B1026" w:rsidRPr="00E15AEB">
        <w:rPr>
          <w:rFonts w:cs="Times New Roman"/>
          <w:sz w:val="24"/>
          <w:szCs w:val="24"/>
        </w:rPr>
        <w:t>МАТИКА»</w:t>
      </w:r>
      <w:r w:rsidRPr="00E15AEB">
        <w:rPr>
          <w:rFonts w:cs="Times New Roman"/>
          <w:sz w:val="24"/>
          <w:szCs w:val="24"/>
        </w:rPr>
        <w:t>:</w:t>
      </w:r>
    </w:p>
    <w:p w:rsidR="008C0DA9" w:rsidRPr="00E15AEB" w:rsidRDefault="00F55231" w:rsidP="00F55231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1.</w:t>
      </w:r>
      <w:r w:rsidR="00C31824" w:rsidRPr="00E15AEB">
        <w:rPr>
          <w:sz w:val="24"/>
          <w:szCs w:val="24"/>
        </w:rPr>
        <w:t xml:space="preserve"> </w:t>
      </w:r>
      <w:r w:rsidR="00BB2BEB" w:rsidRPr="00BB2BEB">
        <w:rPr>
          <w:sz w:val="24"/>
          <w:szCs w:val="24"/>
        </w:rPr>
        <w:t>Математический анализ</w:t>
      </w:r>
    </w:p>
    <w:p w:rsidR="008C0DA9" w:rsidRPr="00E15AEB" w:rsidRDefault="00F55231" w:rsidP="00F55231">
      <w:pPr>
        <w:rPr>
          <w:rFonts w:eastAsia="Calibri"/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2. </w:t>
      </w:r>
      <w:r w:rsidR="00BB2BEB" w:rsidRPr="00BB2BEB">
        <w:rPr>
          <w:sz w:val="24"/>
          <w:szCs w:val="24"/>
        </w:rPr>
        <w:t>Основы дискретной математики</w:t>
      </w:r>
    </w:p>
    <w:p w:rsidR="00F55231" w:rsidRPr="00E15AEB" w:rsidRDefault="00F55231" w:rsidP="00F55231">
      <w:pPr>
        <w:rPr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3. </w:t>
      </w:r>
      <w:r w:rsidR="00B86564" w:rsidRPr="00B86564">
        <w:rPr>
          <w:sz w:val="24"/>
          <w:szCs w:val="24"/>
        </w:rPr>
        <w:t>Основы теории вероятностей и математической статистики</w:t>
      </w:r>
    </w:p>
    <w:p w:rsidR="00C31824" w:rsidRPr="00E15AEB" w:rsidRDefault="00C31824" w:rsidP="00F55231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 xml:space="preserve">4. </w:t>
      </w:r>
      <w:r w:rsidR="00B86564" w:rsidRPr="00B86564">
        <w:rPr>
          <w:sz w:val="24"/>
          <w:szCs w:val="24"/>
        </w:rPr>
        <w:t>Основные численные методы</w:t>
      </w:r>
    </w:p>
    <w:p w:rsidR="00F55231" w:rsidRPr="00E15AEB" w:rsidRDefault="00F55231" w:rsidP="00904CB3">
      <w:pPr>
        <w:rPr>
          <w:rFonts w:eastAsia="Calibri"/>
          <w:sz w:val="24"/>
          <w:szCs w:val="24"/>
        </w:rPr>
      </w:pPr>
    </w:p>
    <w:p w:rsidR="002B1026" w:rsidRPr="00E15AEB" w:rsidRDefault="002B1026" w:rsidP="008C0DA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t>Количе</w:t>
      </w:r>
      <w:r w:rsidR="008C0DA9" w:rsidRPr="00E15AEB">
        <w:rPr>
          <w:sz w:val="24"/>
          <w:szCs w:val="24"/>
        </w:rPr>
        <w:t xml:space="preserve">ство часов аудиторных: </w:t>
      </w:r>
      <w:r w:rsidR="00B86564">
        <w:rPr>
          <w:sz w:val="24"/>
          <w:szCs w:val="24"/>
        </w:rPr>
        <w:t>70</w:t>
      </w:r>
      <w:r w:rsidR="00603861" w:rsidRPr="00E15AEB">
        <w:rPr>
          <w:sz w:val="24"/>
          <w:szCs w:val="24"/>
        </w:rPr>
        <w:t xml:space="preserve"> ч. </w:t>
      </w:r>
    </w:p>
    <w:p w:rsidR="002B1026" w:rsidRPr="00E15AEB" w:rsidRDefault="002B1026" w:rsidP="008C0DA9">
      <w:pPr>
        <w:ind w:left="360" w:firstLine="0"/>
        <w:rPr>
          <w:sz w:val="24"/>
          <w:szCs w:val="24"/>
        </w:rPr>
      </w:pPr>
      <w:r w:rsidRPr="00E15AEB">
        <w:rPr>
          <w:sz w:val="24"/>
          <w:szCs w:val="24"/>
        </w:rPr>
        <w:t>Ко</w:t>
      </w:r>
      <w:r w:rsidR="00963A1A" w:rsidRPr="00E15AEB">
        <w:rPr>
          <w:sz w:val="24"/>
          <w:szCs w:val="24"/>
        </w:rPr>
        <w:t xml:space="preserve">личество часов </w:t>
      </w:r>
      <w:r w:rsidR="008B6410" w:rsidRPr="00E15AEB">
        <w:rPr>
          <w:sz w:val="24"/>
          <w:szCs w:val="24"/>
        </w:rPr>
        <w:t xml:space="preserve">ПЗ: </w:t>
      </w:r>
      <w:r w:rsidR="00E15AEB" w:rsidRPr="00E15AEB">
        <w:rPr>
          <w:sz w:val="24"/>
          <w:szCs w:val="24"/>
        </w:rPr>
        <w:t>2</w:t>
      </w:r>
      <w:r w:rsidR="00B86564">
        <w:rPr>
          <w:sz w:val="24"/>
          <w:szCs w:val="24"/>
        </w:rPr>
        <w:t>0</w:t>
      </w:r>
      <w:r w:rsidR="00603861" w:rsidRPr="00E15AEB">
        <w:rPr>
          <w:sz w:val="24"/>
          <w:szCs w:val="24"/>
        </w:rPr>
        <w:t xml:space="preserve">ч. </w:t>
      </w:r>
    </w:p>
    <w:p w:rsidR="002B1026" w:rsidRPr="00E15AEB" w:rsidRDefault="008B6410" w:rsidP="008C0DA9">
      <w:pPr>
        <w:ind w:left="360" w:firstLine="0"/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>Форма аттестации: диф</w:t>
      </w:r>
      <w:r w:rsidR="00E15AEB" w:rsidRPr="00E15AEB">
        <w:rPr>
          <w:sz w:val="24"/>
          <w:szCs w:val="24"/>
        </w:rPr>
        <w:t>ференцированный</w:t>
      </w:r>
      <w:r w:rsidRPr="00E15AEB">
        <w:rPr>
          <w:sz w:val="24"/>
          <w:szCs w:val="24"/>
        </w:rPr>
        <w:t xml:space="preserve"> зачет</w:t>
      </w:r>
    </w:p>
    <w:p w:rsidR="00F55231" w:rsidRPr="00E15AEB" w:rsidRDefault="00F55231" w:rsidP="00F55231">
      <w:pPr>
        <w:rPr>
          <w:rFonts w:cs="Times New Roman"/>
          <w:sz w:val="24"/>
          <w:szCs w:val="24"/>
        </w:rPr>
      </w:pPr>
    </w:p>
    <w:p w:rsidR="00F55231" w:rsidRPr="00E15AEB" w:rsidRDefault="00F55231" w:rsidP="0030228D">
      <w:pPr>
        <w:rPr>
          <w:rFonts w:cs="Times New Roman"/>
          <w:sz w:val="24"/>
          <w:szCs w:val="24"/>
        </w:rPr>
      </w:pPr>
      <w:r w:rsidRPr="00E15AEB">
        <w:rPr>
          <w:rFonts w:cs="Times New Roman"/>
          <w:sz w:val="24"/>
          <w:szCs w:val="24"/>
        </w:rPr>
        <w:t>Составитель: преподав</w:t>
      </w:r>
      <w:r w:rsidR="00904CB3" w:rsidRPr="00E15AEB">
        <w:rPr>
          <w:rFonts w:cs="Times New Roman"/>
          <w:sz w:val="24"/>
          <w:szCs w:val="24"/>
        </w:rPr>
        <w:t xml:space="preserve">атель ГБПОУ «КБАДК» </w:t>
      </w:r>
      <w:proofErr w:type="spellStart"/>
      <w:r w:rsidR="00B86564">
        <w:rPr>
          <w:rFonts w:cs="Times New Roman"/>
          <w:sz w:val="24"/>
          <w:szCs w:val="24"/>
        </w:rPr>
        <w:t>Шогенова</w:t>
      </w:r>
      <w:proofErr w:type="spellEnd"/>
      <w:r w:rsidR="00B86564">
        <w:rPr>
          <w:rFonts w:cs="Times New Roman"/>
          <w:sz w:val="24"/>
          <w:szCs w:val="24"/>
        </w:rPr>
        <w:t xml:space="preserve"> З.Ш</w:t>
      </w:r>
      <w:r w:rsidR="00904CB3" w:rsidRPr="00E15AEB">
        <w:rPr>
          <w:rFonts w:cs="Times New Roman"/>
          <w:sz w:val="24"/>
          <w:szCs w:val="24"/>
        </w:rPr>
        <w:t>.</w:t>
      </w:r>
    </w:p>
    <w:sectPr w:rsidR="00F55231" w:rsidRPr="00E15AEB" w:rsidSect="00BB2BEB">
      <w:pgSz w:w="16838" w:h="11906" w:orient="landscape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12A92"/>
    <w:rsid w:val="00784342"/>
    <w:rsid w:val="00830CD3"/>
    <w:rsid w:val="008B6410"/>
    <w:rsid w:val="008C0DA9"/>
    <w:rsid w:val="00904CB3"/>
    <w:rsid w:val="00963A1A"/>
    <w:rsid w:val="00B366FD"/>
    <w:rsid w:val="00B540F2"/>
    <w:rsid w:val="00B86564"/>
    <w:rsid w:val="00B9427D"/>
    <w:rsid w:val="00BB2BEB"/>
    <w:rsid w:val="00C31824"/>
    <w:rsid w:val="00C5075C"/>
    <w:rsid w:val="00DE0ED2"/>
    <w:rsid w:val="00E15AEB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2023-09-13T12:18:00Z</dcterms:created>
  <dcterms:modified xsi:type="dcterms:W3CDTF">2023-09-13T12:18:00Z</dcterms:modified>
</cp:coreProperties>
</file>